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BA575B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07</w:t>
      </w:r>
      <w:r w:rsidR="00206B16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="000E4D89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="00206B16">
        <w:rPr>
          <w:rFonts w:ascii="Times New Roman" w:hAnsi="Times New Roman" w:cs="Times New Roman"/>
          <w:b/>
          <w:bCs/>
          <w:sz w:val="28"/>
          <w:szCs w:val="28"/>
          <w:u w:val="single"/>
        </w:rPr>
        <w:t>.2022</w:t>
      </w:r>
      <w:r w:rsidR="0091385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 494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F9786E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предоставления субсидии на возмещение юридическим лицам и индивидуальным предпринимателям затрат, связанных с </w:t>
            </w:r>
            <w:r w:rsidR="000E4D89">
              <w:rPr>
                <w:rFonts w:ascii="Times New Roman" w:hAnsi="Times New Roman" w:cs="Times New Roman"/>
                <w:sz w:val="28"/>
                <w:szCs w:val="28"/>
              </w:rPr>
              <w:t>потреблением электрической энергии</w:t>
            </w:r>
            <w:r w:rsidR="000F51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1CC" w:rsidRPr="000F51C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0F51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1CC" w:rsidRPr="000F51CC">
              <w:rPr>
                <w:rFonts w:ascii="Times New Roman" w:hAnsi="Times New Roman" w:cs="Times New Roman"/>
                <w:sz w:val="28"/>
                <w:szCs w:val="28"/>
              </w:rPr>
              <w:t>производстве сельскохозяйственной продукции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</w:t>
      </w:r>
      <w:r w:rsidR="00923DB4" w:rsidRPr="00CC0FD0">
        <w:rPr>
          <w:sz w:val="28"/>
          <w:szCs w:val="28"/>
        </w:rPr>
        <w:t xml:space="preserve">на возмещение юридическим лицам и индивидуальным предпринимателям затрат, связанных с </w:t>
      </w:r>
      <w:r w:rsidR="00923DB4">
        <w:rPr>
          <w:sz w:val="28"/>
          <w:szCs w:val="28"/>
        </w:rPr>
        <w:t xml:space="preserve">потреблением электрической энергии </w:t>
      </w:r>
      <w:r w:rsidR="00923DB4" w:rsidRPr="000F51CC">
        <w:rPr>
          <w:sz w:val="28"/>
          <w:szCs w:val="28"/>
        </w:rPr>
        <w:t>при</w:t>
      </w:r>
      <w:r w:rsidR="00923DB4">
        <w:rPr>
          <w:sz w:val="28"/>
          <w:szCs w:val="28"/>
        </w:rPr>
        <w:t xml:space="preserve"> </w:t>
      </w:r>
      <w:r w:rsidR="00923DB4" w:rsidRPr="000F51CC">
        <w:rPr>
          <w:sz w:val="28"/>
          <w:szCs w:val="28"/>
        </w:rPr>
        <w:t>производстве сельскохозяйственной продукции</w:t>
      </w:r>
      <w:r w:rsidRPr="00CC0FD0">
        <w:rPr>
          <w:rFonts w:eastAsia="Calibri"/>
          <w:sz w:val="28"/>
          <w:szCs w:val="28"/>
        </w:rPr>
        <w:t xml:space="preserve">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Настоящее постановление вступает в силу после дня его официального опубликования.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75B" w:rsidRDefault="00BA575B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</w:t>
      </w:r>
      <w:r w:rsidR="00BA575B">
        <w:rPr>
          <w:rFonts w:ascii="Times New Roman" w:hAnsi="Times New Roman" w:cs="Times New Roman"/>
          <w:sz w:val="28"/>
          <w:szCs w:val="28"/>
        </w:rPr>
        <w:t>ы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A575B">
        <w:rPr>
          <w:rFonts w:ascii="Times New Roman" w:hAnsi="Times New Roman" w:cs="Times New Roman"/>
          <w:sz w:val="28"/>
          <w:szCs w:val="28"/>
        </w:rPr>
        <w:t xml:space="preserve">               Р.Ю. Легеза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913852" w:rsidP="00913852">
      <w:pPr>
        <w:pStyle w:val="a3"/>
        <w:ind w:left="5664" w:firstLine="41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en-US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от</w:t>
      </w:r>
      <w:r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07.12.</w:t>
      </w:r>
      <w:r>
        <w:rPr>
          <w:rFonts w:ascii="Times New Roman" w:hAnsi="Times New Roman" w:cs="Times New Roman"/>
          <w:sz w:val="24"/>
          <w:szCs w:val="28"/>
          <w:lang w:val="en-US"/>
        </w:rPr>
        <w:t>2022</w:t>
      </w:r>
      <w:r>
        <w:rPr>
          <w:rFonts w:ascii="Times New Roman" w:hAnsi="Times New Roman" w:cs="Times New Roman"/>
          <w:sz w:val="24"/>
          <w:szCs w:val="28"/>
        </w:rPr>
        <w:t xml:space="preserve"> № 494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Default="00CC0FD0" w:rsidP="00BC05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="00BC05D4" w:rsidRPr="00CC0FD0">
        <w:rPr>
          <w:rFonts w:ascii="Times New Roman" w:hAnsi="Times New Roman" w:cs="Times New Roman"/>
          <w:sz w:val="28"/>
          <w:szCs w:val="28"/>
        </w:rPr>
        <w:t xml:space="preserve">на возмещение юридическим лицам и индивидуальным предпринимателям затрат, связанных с </w:t>
      </w:r>
      <w:r w:rsidR="00BC05D4">
        <w:rPr>
          <w:rFonts w:ascii="Times New Roman" w:hAnsi="Times New Roman" w:cs="Times New Roman"/>
          <w:sz w:val="28"/>
          <w:szCs w:val="28"/>
        </w:rPr>
        <w:t xml:space="preserve">потреблением электрической энергии </w:t>
      </w:r>
      <w:r w:rsidR="00BC05D4" w:rsidRPr="000F51CC">
        <w:rPr>
          <w:rFonts w:ascii="Times New Roman" w:hAnsi="Times New Roman" w:cs="Times New Roman"/>
          <w:sz w:val="28"/>
          <w:szCs w:val="28"/>
        </w:rPr>
        <w:t>при</w:t>
      </w:r>
      <w:r w:rsidR="00BC05D4">
        <w:rPr>
          <w:rFonts w:ascii="Times New Roman" w:hAnsi="Times New Roman" w:cs="Times New Roman"/>
          <w:sz w:val="28"/>
          <w:szCs w:val="28"/>
        </w:rPr>
        <w:t xml:space="preserve"> </w:t>
      </w:r>
      <w:r w:rsidR="00BC05D4" w:rsidRPr="000F51CC">
        <w:rPr>
          <w:rFonts w:ascii="Times New Roman" w:hAnsi="Times New Roman" w:cs="Times New Roman"/>
          <w:sz w:val="28"/>
          <w:szCs w:val="28"/>
        </w:rPr>
        <w:t>производстве сельскохозяйственной продукции</w:t>
      </w:r>
    </w:p>
    <w:p w:rsidR="00BC05D4" w:rsidRPr="00D5663F" w:rsidRDefault="00BC05D4" w:rsidP="00BC05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</w:t>
      </w:r>
      <w:r w:rsidR="007756B3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6B3E13" w:rsidRPr="00CC0FD0">
        <w:rPr>
          <w:rFonts w:ascii="Times New Roman" w:hAnsi="Times New Roman" w:cs="Times New Roman"/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="006B3E13">
        <w:rPr>
          <w:rFonts w:ascii="Times New Roman" w:hAnsi="Times New Roman" w:cs="Times New Roman"/>
          <w:sz w:val="28"/>
          <w:szCs w:val="28"/>
        </w:rPr>
        <w:t xml:space="preserve">потреблением электрической энергии </w:t>
      </w:r>
      <w:r w:rsidR="006B3E13" w:rsidRPr="000F51CC">
        <w:rPr>
          <w:rFonts w:ascii="Times New Roman" w:hAnsi="Times New Roman" w:cs="Times New Roman"/>
          <w:sz w:val="28"/>
          <w:szCs w:val="28"/>
        </w:rPr>
        <w:t>при</w:t>
      </w:r>
      <w:r w:rsidR="006B3E13">
        <w:rPr>
          <w:rFonts w:ascii="Times New Roman" w:hAnsi="Times New Roman" w:cs="Times New Roman"/>
          <w:sz w:val="28"/>
          <w:szCs w:val="28"/>
        </w:rPr>
        <w:t xml:space="preserve"> </w:t>
      </w:r>
      <w:r w:rsidR="006B3E13" w:rsidRPr="000F51CC">
        <w:rPr>
          <w:rFonts w:ascii="Times New Roman" w:hAnsi="Times New Roman" w:cs="Times New Roman"/>
          <w:sz w:val="28"/>
          <w:szCs w:val="28"/>
        </w:rPr>
        <w:t>производстве сельскохозяйственной продукции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="007756B3" w:rsidRPr="00D7789A">
        <w:rPr>
          <w:rFonts w:ascii="Times New Roman" w:hAnsi="Times New Roman" w:cs="Times New Roman"/>
          <w:sz w:val="28"/>
          <w:szCs w:val="28"/>
        </w:rPr>
        <w:t xml:space="preserve"> </w:t>
      </w:r>
      <w:r w:rsidR="00D7789A" w:rsidRPr="00D5663F">
        <w:rPr>
          <w:rFonts w:ascii="Times New Roman" w:hAnsi="Times New Roman" w:cs="Times New Roman"/>
          <w:sz w:val="28"/>
          <w:szCs w:val="28"/>
        </w:rPr>
        <w:t xml:space="preserve">устанавливает условия, порядок предоставления и определения объема субсидий </w:t>
      </w:r>
      <w:r w:rsidR="007756B3" w:rsidRPr="00D7789A">
        <w:rPr>
          <w:rFonts w:ascii="Times New Roman" w:hAnsi="Times New Roman" w:cs="Times New Roman"/>
          <w:sz w:val="28"/>
          <w:szCs w:val="28"/>
        </w:rPr>
        <w:t>из бюджета Усть-Камчатского муниципального района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6F4086">
        <w:rPr>
          <w:rFonts w:ascii="Times New Roman" w:hAnsi="Times New Roman" w:cs="Times New Roman"/>
          <w:sz w:val="28"/>
          <w:szCs w:val="28"/>
        </w:rPr>
        <w:t>устанавливает условия, порядок предоставления и определения объема субсидий</w:t>
      </w:r>
      <w:r w:rsidR="006B3E13" w:rsidRPr="006F4086">
        <w:rPr>
          <w:rFonts w:ascii="Times New Roman" w:hAnsi="Times New Roman" w:cs="Times New Roman"/>
          <w:sz w:val="28"/>
          <w:szCs w:val="28"/>
        </w:rPr>
        <w:t xml:space="preserve">, </w:t>
      </w:r>
      <w:r w:rsidR="006F4086" w:rsidRPr="006F4086">
        <w:rPr>
          <w:rFonts w:ascii="Times New Roman" w:hAnsi="Times New Roman" w:cs="Times New Roman"/>
          <w:sz w:val="28"/>
          <w:szCs w:val="28"/>
        </w:rPr>
        <w:t xml:space="preserve">на </w:t>
      </w:r>
      <w:r w:rsidR="006B3E13" w:rsidRPr="006F4086">
        <w:rPr>
          <w:rFonts w:ascii="Times New Roman" w:hAnsi="Times New Roman" w:cs="Times New Roman"/>
          <w:sz w:val="28"/>
          <w:szCs w:val="28"/>
        </w:rPr>
        <w:t>электрическ</w:t>
      </w:r>
      <w:r w:rsidR="006F4086" w:rsidRPr="006F4086">
        <w:rPr>
          <w:rFonts w:ascii="Times New Roman" w:hAnsi="Times New Roman" w:cs="Times New Roman"/>
          <w:sz w:val="28"/>
          <w:szCs w:val="28"/>
        </w:rPr>
        <w:t>ую</w:t>
      </w:r>
      <w:r w:rsidR="006B3E13" w:rsidRPr="006F4086">
        <w:rPr>
          <w:rFonts w:ascii="Times New Roman" w:hAnsi="Times New Roman" w:cs="Times New Roman"/>
          <w:sz w:val="28"/>
          <w:szCs w:val="28"/>
        </w:rPr>
        <w:t xml:space="preserve"> энерги</w:t>
      </w:r>
      <w:r w:rsidR="006F4086" w:rsidRPr="006F4086">
        <w:rPr>
          <w:rFonts w:ascii="Times New Roman" w:hAnsi="Times New Roman" w:cs="Times New Roman"/>
          <w:sz w:val="28"/>
          <w:szCs w:val="28"/>
        </w:rPr>
        <w:t>ю</w:t>
      </w:r>
      <w:r w:rsidR="006B3E13" w:rsidRPr="006F4086">
        <w:rPr>
          <w:rFonts w:ascii="Times New Roman" w:hAnsi="Times New Roman" w:cs="Times New Roman"/>
          <w:sz w:val="28"/>
          <w:szCs w:val="28"/>
        </w:rPr>
        <w:t xml:space="preserve"> </w:t>
      </w:r>
      <w:r w:rsidR="006D693E">
        <w:rPr>
          <w:rFonts w:ascii="Times New Roman" w:hAnsi="Times New Roman" w:cs="Times New Roman"/>
          <w:sz w:val="28"/>
          <w:szCs w:val="28"/>
        </w:rPr>
        <w:t xml:space="preserve">потребленную при переработке молока </w:t>
      </w:r>
      <w:r w:rsidRPr="00D5663F">
        <w:rPr>
          <w:rFonts w:ascii="Times New Roman" w:hAnsi="Times New Roman" w:cs="Times New Roman"/>
          <w:sz w:val="28"/>
          <w:szCs w:val="28"/>
        </w:rPr>
        <w:t>(далее - Субсидия).</w:t>
      </w:r>
      <w:r w:rsidR="00D92E7E" w:rsidRPr="00D92E7E">
        <w:t xml:space="preserve"> 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="00CE7E79" w:rsidRPr="00CC0FD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CE7E79">
        <w:rPr>
          <w:rFonts w:ascii="Times New Roman" w:hAnsi="Times New Roman" w:cs="Times New Roman"/>
          <w:sz w:val="28"/>
          <w:szCs w:val="28"/>
        </w:rPr>
        <w:t>с</w:t>
      </w:r>
      <w:r w:rsidR="00CE7E79" w:rsidRPr="00CC0FD0">
        <w:rPr>
          <w:rFonts w:ascii="Times New Roman" w:hAnsi="Times New Roman" w:cs="Times New Roman"/>
          <w:sz w:val="28"/>
          <w:szCs w:val="28"/>
        </w:rPr>
        <w:t xml:space="preserve">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</w:t>
      </w:r>
      <w:r w:rsidR="00071E96">
        <w:rPr>
          <w:rFonts w:ascii="Times New Roman" w:hAnsi="Times New Roman" w:cs="Times New Roman"/>
          <w:sz w:val="28"/>
          <w:szCs w:val="28"/>
        </w:rPr>
        <w:t>свою деятельность в сфере</w:t>
      </w:r>
      <w:r w:rsidR="00CE7E79">
        <w:rPr>
          <w:rFonts w:ascii="Times New Roman" w:hAnsi="Times New Roman" w:cs="Times New Roman"/>
          <w:sz w:val="28"/>
          <w:szCs w:val="28"/>
        </w:rPr>
        <w:t xml:space="preserve"> животноводства в Усть-Камчатск</w:t>
      </w:r>
      <w:r w:rsidR="00CE7E79" w:rsidRPr="00CC0FD0">
        <w:rPr>
          <w:rFonts w:ascii="Times New Roman" w:hAnsi="Times New Roman" w:cs="Times New Roman"/>
          <w:sz w:val="28"/>
          <w:szCs w:val="28"/>
        </w:rPr>
        <w:t>о</w:t>
      </w:r>
      <w:r w:rsidR="00CE7E79">
        <w:rPr>
          <w:rFonts w:ascii="Times New Roman" w:hAnsi="Times New Roman" w:cs="Times New Roman"/>
          <w:sz w:val="28"/>
          <w:szCs w:val="28"/>
        </w:rPr>
        <w:t>м</w:t>
      </w:r>
      <w:r w:rsidR="00CE7E79" w:rsidRP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E7E79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="00CE7E79" w:rsidRPr="00CC0FD0">
        <w:rPr>
          <w:rFonts w:ascii="Times New Roman" w:hAnsi="Times New Roman" w:cs="Times New Roman"/>
          <w:sz w:val="28"/>
          <w:szCs w:val="28"/>
        </w:rPr>
        <w:t xml:space="preserve"> (далее - получатели субсиди</w:t>
      </w:r>
      <w:r w:rsidR="00CE7E79">
        <w:rPr>
          <w:rFonts w:ascii="Times New Roman" w:hAnsi="Times New Roman" w:cs="Times New Roman"/>
          <w:sz w:val="28"/>
          <w:szCs w:val="28"/>
        </w:rPr>
        <w:t>и</w:t>
      </w:r>
      <w:r w:rsidR="00CE7E79" w:rsidRPr="00CC0FD0">
        <w:rPr>
          <w:rFonts w:ascii="Times New Roman" w:hAnsi="Times New Roman" w:cs="Times New Roman"/>
          <w:sz w:val="28"/>
          <w:szCs w:val="28"/>
        </w:rPr>
        <w:t>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 xml:space="preserve">идий </w:t>
      </w:r>
      <w:r w:rsidR="00DD549F">
        <w:rPr>
          <w:rFonts w:ascii="Times New Roman" w:hAnsi="Times New Roman" w:cs="Times New Roman"/>
          <w:sz w:val="28"/>
          <w:szCs w:val="28"/>
        </w:rPr>
        <w:t>в</w:t>
      </w:r>
      <w:r w:rsidR="007E4A32">
        <w:rPr>
          <w:rFonts w:ascii="Times New Roman" w:hAnsi="Times New Roman" w:cs="Times New Roman"/>
          <w:sz w:val="28"/>
          <w:szCs w:val="28"/>
        </w:rPr>
        <w:t xml:space="preserve"> текущ</w:t>
      </w:r>
      <w:r w:rsidR="00DD549F">
        <w:rPr>
          <w:rFonts w:ascii="Times New Roman" w:hAnsi="Times New Roman" w:cs="Times New Roman"/>
          <w:sz w:val="28"/>
          <w:szCs w:val="28"/>
        </w:rPr>
        <w:t>ем</w:t>
      </w:r>
      <w:r w:rsidR="007E4A32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D549F">
        <w:rPr>
          <w:rFonts w:ascii="Times New Roman" w:hAnsi="Times New Roman" w:cs="Times New Roman"/>
          <w:sz w:val="28"/>
          <w:szCs w:val="28"/>
        </w:rPr>
        <w:t>ом</w:t>
      </w:r>
      <w:r w:rsidR="007E4A32">
        <w:rPr>
          <w:rFonts w:ascii="Times New Roman" w:hAnsi="Times New Roman" w:cs="Times New Roman"/>
          <w:sz w:val="28"/>
          <w:szCs w:val="28"/>
        </w:rPr>
        <w:t xml:space="preserve"> год</w:t>
      </w:r>
      <w:r w:rsidR="00DD549F">
        <w:rPr>
          <w:rFonts w:ascii="Times New Roman" w:hAnsi="Times New Roman" w:cs="Times New Roman"/>
          <w:sz w:val="28"/>
          <w:szCs w:val="28"/>
        </w:rPr>
        <w:t>у</w:t>
      </w:r>
      <w:r w:rsidR="007E4A32">
        <w:rPr>
          <w:rFonts w:ascii="Times New Roman" w:hAnsi="Times New Roman" w:cs="Times New Roman"/>
          <w:sz w:val="28"/>
          <w:szCs w:val="28"/>
        </w:rPr>
        <w:t xml:space="preserve">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5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 w:rsidR="00C0233F"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</w:t>
      </w:r>
      <w:r w:rsidR="00DD549F">
        <w:rPr>
          <w:rFonts w:ascii="Times New Roman" w:hAnsi="Times New Roman" w:cs="Times New Roman"/>
          <w:sz w:val="28"/>
          <w:szCs w:val="28"/>
        </w:rPr>
        <w:t xml:space="preserve"> и настоящим Порядком</w:t>
      </w:r>
      <w:r w:rsidR="006B32D6"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5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BA3EB2" w:rsidRPr="00BA3EB2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5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</w:t>
      </w:r>
      <w:r w:rsidR="006B32D6" w:rsidRPr="00BA3EB2">
        <w:rPr>
          <w:rFonts w:ascii="Times New Roman" w:hAnsi="Times New Roman" w:cs="Times New Roman"/>
          <w:sz w:val="28"/>
          <w:szCs w:val="28"/>
        </w:rPr>
        <w:t xml:space="preserve">предоставляется на </w:t>
      </w:r>
      <w:r w:rsidR="00DD549F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A3EB2" w:rsidRPr="00BA3EB2">
        <w:rPr>
          <w:rFonts w:ascii="Times New Roman" w:hAnsi="Times New Roman" w:cs="Times New Roman"/>
          <w:sz w:val="28"/>
          <w:szCs w:val="28"/>
        </w:rPr>
        <w:t>понесенных затрат по оплате электроэнергии, при производстве сельскохозяйственной продукции потребляемой юридическими лица (за исключением государственных (муниципальных) учреждений), индивидуальными предпринимателями</w:t>
      </w:r>
      <w:r w:rsidR="00BA3EB2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6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71"/>
      <w:bookmarkEnd w:id="2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6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1370D2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1370D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1370D2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</w:t>
      </w:r>
      <w:r w:rsidR="00D7789A">
        <w:rPr>
          <w:rFonts w:ascii="Times New Roman" w:hAnsi="Times New Roman" w:cs="Times New Roman"/>
          <w:sz w:val="28"/>
          <w:szCs w:val="28"/>
        </w:rPr>
        <w:t>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EA24E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789A">
        <w:rPr>
          <w:rFonts w:ascii="Times New Roman" w:hAnsi="Times New Roman" w:cs="Times New Roman"/>
          <w:sz w:val="28"/>
          <w:szCs w:val="28"/>
        </w:rPr>
        <w:t>8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08B8">
        <w:rPr>
          <w:rFonts w:ascii="Times New Roman" w:hAnsi="Times New Roman" w:cs="Times New Roman"/>
          <w:sz w:val="28"/>
          <w:szCs w:val="28"/>
        </w:rPr>
        <w:t>9.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9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</w:t>
        </w:r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lastRenderedPageBreak/>
          <w:t>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D7789A">
        <w:rPr>
          <w:rFonts w:ascii="Times New Roman" w:hAnsi="Times New Roman" w:cs="Times New Roman"/>
          <w:sz w:val="28"/>
          <w:szCs w:val="28"/>
        </w:rPr>
        <w:t>0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3E5072" w:rsidRPr="001E4DB0" w:rsidRDefault="003E5072" w:rsidP="003E50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34E5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4A34E5">
        <w:rPr>
          <w:sz w:val="28"/>
          <w:szCs w:val="28"/>
        </w:rPr>
        <w:t>. Размер субсидии рассчитывается</w:t>
      </w:r>
      <w:r w:rsidRPr="004A34E5">
        <w:t xml:space="preserve"> </w:t>
      </w:r>
      <w:r w:rsidRPr="004A34E5">
        <w:rPr>
          <w:sz w:val="28"/>
          <w:szCs w:val="28"/>
        </w:rPr>
        <w:t>в соответствии с пунктом 2.5.2 настоящего Порядка.</w:t>
      </w:r>
    </w:p>
    <w:p w:rsidR="003E5072" w:rsidRPr="00D5663F" w:rsidRDefault="003E5072" w:rsidP="003E50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 w:rsidR="00B95E38"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2.1.1 отсутствие у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явля</w:t>
      </w:r>
      <w:r w:rsidR="00CB3F61">
        <w:rPr>
          <w:rFonts w:ascii="Times New Roman" w:hAnsi="Times New Roman" w:cs="Times New Roman"/>
          <w:sz w:val="28"/>
          <w:szCs w:val="28"/>
        </w:rPr>
        <w:t>е</w:t>
      </w:r>
      <w:r w:rsidR="006B32D6" w:rsidRPr="00D5663F">
        <w:rPr>
          <w:rFonts w:ascii="Times New Roman" w:hAnsi="Times New Roman" w:cs="Times New Roman"/>
          <w:sz w:val="28"/>
          <w:szCs w:val="28"/>
        </w:rPr>
        <w:t>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="006B32D6"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3"/>
      <w:bookmarkEnd w:id="3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 w:rsidR="00B95E38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 w:rsidR="00B95E38"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176C5E" w:rsidRDefault="00176C5E" w:rsidP="00794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 w:rsidRPr="00953B57">
        <w:rPr>
          <w:rFonts w:ascii="Times New Roman" w:hAnsi="Times New Roman" w:cs="Times New Roman"/>
          <w:sz w:val="28"/>
          <w:szCs w:val="28"/>
        </w:rPr>
        <w:t xml:space="preserve">- «Производство молочной продукции (ОКВЭД </w:t>
      </w:r>
      <w:hyperlink r:id="rId10" w:history="1">
        <w:r w:rsidRPr="00953B57">
          <w:rPr>
            <w:rFonts w:ascii="Times New Roman" w:hAnsi="Times New Roman" w:cs="Times New Roman"/>
            <w:color w:val="0000FF"/>
            <w:sz w:val="28"/>
            <w:szCs w:val="28"/>
          </w:rPr>
          <w:t>10.5</w:t>
        </w:r>
      </w:hyperlink>
      <w:r w:rsidRPr="00953B57">
        <w:rPr>
          <w:rFonts w:ascii="Times New Roman" w:hAnsi="Times New Roman" w:cs="Times New Roman"/>
          <w:sz w:val="28"/>
          <w:szCs w:val="28"/>
        </w:rPr>
        <w:t>)» или любых групп, подгрупп, видов указанного подкласса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854" w:rsidRDefault="006B32D6" w:rsidP="002E5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2.2.2 </w:t>
      </w:r>
      <w:r w:rsidR="002E5854" w:rsidRPr="00AB1A3B">
        <w:rPr>
          <w:rFonts w:ascii="Times New Roman" w:hAnsi="Times New Roman" w:cs="Times New Roman"/>
          <w:sz w:val="28"/>
          <w:szCs w:val="28"/>
        </w:rPr>
        <w:t>средства Субсидии направляются на</w:t>
      </w:r>
      <w:r w:rsidR="00CB3F61">
        <w:rPr>
          <w:rFonts w:ascii="Times New Roman" w:hAnsi="Times New Roman" w:cs="Times New Roman"/>
          <w:sz w:val="28"/>
          <w:szCs w:val="28"/>
        </w:rPr>
        <w:t xml:space="preserve"> возмещение</w:t>
      </w:r>
      <w:r w:rsidR="002E5854" w:rsidRPr="00AB1A3B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CB3F61">
        <w:rPr>
          <w:rFonts w:ascii="Times New Roman" w:hAnsi="Times New Roman" w:cs="Times New Roman"/>
          <w:sz w:val="28"/>
          <w:szCs w:val="28"/>
        </w:rPr>
        <w:t>ов</w:t>
      </w:r>
      <w:r w:rsidR="002E5854">
        <w:rPr>
          <w:rFonts w:ascii="Times New Roman" w:hAnsi="Times New Roman" w:cs="Times New Roman"/>
          <w:sz w:val="28"/>
          <w:szCs w:val="28"/>
        </w:rPr>
        <w:t>,</w:t>
      </w:r>
      <w:r w:rsidR="002E5854" w:rsidRPr="00AB1A3B">
        <w:rPr>
          <w:rFonts w:ascii="Times New Roman" w:hAnsi="Times New Roman" w:cs="Times New Roman"/>
          <w:sz w:val="28"/>
          <w:szCs w:val="28"/>
        </w:rPr>
        <w:t xml:space="preserve"> связанны</w:t>
      </w:r>
      <w:r w:rsidR="00CB3F61">
        <w:rPr>
          <w:rFonts w:ascii="Times New Roman" w:hAnsi="Times New Roman" w:cs="Times New Roman"/>
          <w:sz w:val="28"/>
          <w:szCs w:val="28"/>
        </w:rPr>
        <w:t>х</w:t>
      </w:r>
      <w:r w:rsidR="002E5854" w:rsidRPr="00AB1A3B">
        <w:rPr>
          <w:rFonts w:ascii="Times New Roman" w:hAnsi="Times New Roman" w:cs="Times New Roman"/>
          <w:sz w:val="28"/>
          <w:szCs w:val="28"/>
        </w:rPr>
        <w:t xml:space="preserve"> с </w:t>
      </w:r>
      <w:r w:rsidR="002E5854">
        <w:rPr>
          <w:rFonts w:ascii="Times New Roman" w:hAnsi="Times New Roman" w:cs="Times New Roman"/>
          <w:sz w:val="28"/>
          <w:szCs w:val="28"/>
        </w:rPr>
        <w:t xml:space="preserve">потреблением электрической энергии </w:t>
      </w:r>
      <w:r w:rsidR="002E5854" w:rsidRPr="000F51CC">
        <w:rPr>
          <w:rFonts w:ascii="Times New Roman" w:hAnsi="Times New Roman" w:cs="Times New Roman"/>
          <w:sz w:val="28"/>
          <w:szCs w:val="28"/>
        </w:rPr>
        <w:t>при</w:t>
      </w:r>
      <w:r w:rsidR="002E5854">
        <w:rPr>
          <w:rFonts w:ascii="Times New Roman" w:hAnsi="Times New Roman" w:cs="Times New Roman"/>
          <w:sz w:val="28"/>
          <w:szCs w:val="28"/>
        </w:rPr>
        <w:t xml:space="preserve"> </w:t>
      </w:r>
      <w:r w:rsidR="002E5854" w:rsidRPr="000F51CC">
        <w:rPr>
          <w:rFonts w:ascii="Times New Roman" w:hAnsi="Times New Roman" w:cs="Times New Roman"/>
          <w:sz w:val="28"/>
          <w:szCs w:val="28"/>
        </w:rPr>
        <w:t>производстве сельскохозяйственной продукции</w:t>
      </w:r>
      <w:r w:rsidR="002E5854" w:rsidRPr="00AB1A3B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 w:rsidR="00794DAF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 w:rsidR="00794DAF"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 w:rsidR="00794DAF"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</w:t>
      </w:r>
      <w:r w:rsidR="00CB3F61">
        <w:rPr>
          <w:rFonts w:ascii="Times New Roman" w:hAnsi="Times New Roman" w:cs="Times New Roman"/>
          <w:sz w:val="28"/>
          <w:szCs w:val="28"/>
        </w:rPr>
        <w:t xml:space="preserve"> или текущем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B32D6" w:rsidRPr="00D5663F" w:rsidRDefault="00794D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2.3. Результатом предоставления Субсидии является</w:t>
      </w:r>
      <w:r w:rsidR="00CB3F61">
        <w:rPr>
          <w:rFonts w:ascii="Times New Roman" w:hAnsi="Times New Roman" w:cs="Times New Roman"/>
          <w:sz w:val="28"/>
          <w:szCs w:val="28"/>
        </w:rPr>
        <w:t xml:space="preserve"> бесперебойное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E2547">
        <w:rPr>
          <w:rFonts w:ascii="Times New Roman" w:hAnsi="Times New Roman" w:cs="Times New Roman"/>
          <w:sz w:val="28"/>
          <w:szCs w:val="28"/>
        </w:rPr>
        <w:t>электрической энерги</w:t>
      </w:r>
      <w:r w:rsidR="00CB3F61">
        <w:rPr>
          <w:rFonts w:ascii="Times New Roman" w:hAnsi="Times New Roman" w:cs="Times New Roman"/>
          <w:sz w:val="28"/>
          <w:szCs w:val="28"/>
        </w:rPr>
        <w:t>ей и снижение себестоимости продукции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323BD6">
        <w:rPr>
          <w:rFonts w:ascii="Times New Roman" w:hAnsi="Times New Roman" w:cs="Times New Roman"/>
          <w:sz w:val="28"/>
          <w:szCs w:val="28"/>
        </w:rPr>
        <w:t>Управление</w:t>
      </w:r>
      <w:r w:rsidR="00ED10AD"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</w:t>
      </w:r>
      <w:r w:rsidR="00ED10AD" w:rsidRPr="00C1263A">
        <w:rPr>
          <w:rFonts w:ascii="Times New Roman" w:hAnsi="Times New Roman" w:cs="Times New Roman"/>
          <w:sz w:val="28"/>
          <w:szCs w:val="28"/>
        </w:rPr>
        <w:lastRenderedPageBreak/>
        <w:t>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</w:t>
      </w:r>
      <w:r w:rsidR="00ED10AD" w:rsidRPr="00C1263A">
        <w:rPr>
          <w:rFonts w:ascii="Times New Roman" w:hAnsi="Times New Roman" w:cs="Times New Roman"/>
          <w:sz w:val="28"/>
          <w:szCs w:val="28"/>
        </w:rPr>
        <w:t>(при наличии)</w:t>
      </w:r>
      <w:r w:rsidRPr="00C1263A">
        <w:rPr>
          <w:rFonts w:ascii="Times New Roman" w:hAnsi="Times New Roman" w:cs="Times New Roman"/>
          <w:sz w:val="28"/>
          <w:szCs w:val="28"/>
        </w:rPr>
        <w:t xml:space="preserve">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="00C1263A" w:rsidRPr="00D06B97">
        <w:rPr>
          <w:rFonts w:ascii="Times New Roman" w:hAnsi="Times New Roman" w:cs="Times New Roman"/>
          <w:sz w:val="28"/>
          <w:szCs w:val="28"/>
        </w:rPr>
        <w:t>2</w:t>
      </w:r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FC0081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FC0081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 w:rsidR="00323BD6"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8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>ых пунктом 1.</w:t>
      </w:r>
      <w:r w:rsidR="00C05B33">
        <w:rPr>
          <w:rFonts w:ascii="Times New Roman" w:hAnsi="Times New Roman" w:cs="Times New Roman"/>
          <w:sz w:val="28"/>
          <w:szCs w:val="28"/>
        </w:rPr>
        <w:t>6</w:t>
      </w:r>
      <w:r w:rsidR="00C96C9C">
        <w:rPr>
          <w:rFonts w:ascii="Times New Roman" w:hAnsi="Times New Roman" w:cs="Times New Roman"/>
          <w:sz w:val="28"/>
          <w:szCs w:val="28"/>
        </w:rPr>
        <w:t xml:space="preserve">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C1263A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</w:t>
      </w:r>
      <w:r w:rsidR="00E52937">
        <w:rPr>
          <w:rFonts w:ascii="Times New Roman" w:hAnsi="Times New Roman" w:cs="Times New Roman"/>
          <w:sz w:val="28"/>
          <w:szCs w:val="28"/>
        </w:rPr>
        <w:t>учателей субсидии, установленных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 пунктом 1.</w:t>
      </w:r>
      <w:r w:rsidR="00C05B33">
        <w:rPr>
          <w:rFonts w:ascii="Times New Roman" w:hAnsi="Times New Roman" w:cs="Times New Roman"/>
          <w:sz w:val="28"/>
          <w:szCs w:val="28"/>
        </w:rPr>
        <w:t>6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 w:rsidRPr="00C1263A">
        <w:rPr>
          <w:rFonts w:ascii="Times New Roman" w:hAnsi="Times New Roman" w:cs="Times New Roman"/>
          <w:sz w:val="28"/>
          <w:szCs w:val="28"/>
        </w:rPr>
        <w:t>5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C05B33">
        <w:rPr>
          <w:rFonts w:ascii="Times New Roman" w:hAnsi="Times New Roman" w:cs="Times New Roman"/>
          <w:sz w:val="28"/>
          <w:szCs w:val="28"/>
        </w:rPr>
        <w:t>6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- недостоверность информации, содержащейся в Заявлении и документах, представленных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 w:rsidRPr="00C1263A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 w:rsidR="00354DFD"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</w:t>
      </w:r>
      <w:r w:rsidR="00E52937">
        <w:rPr>
          <w:rFonts w:ascii="Times New Roman" w:hAnsi="Times New Roman" w:cs="Times New Roman"/>
          <w:sz w:val="28"/>
          <w:szCs w:val="28"/>
        </w:rPr>
        <w:t>учателей Субсидии, установленных</w:t>
      </w:r>
      <w:r w:rsidRPr="00C1263A">
        <w:rPr>
          <w:rFonts w:ascii="Times New Roman" w:hAnsi="Times New Roman" w:cs="Times New Roman"/>
          <w:sz w:val="28"/>
          <w:szCs w:val="28"/>
        </w:rPr>
        <w:t xml:space="preserve"> </w:t>
      </w:r>
      <w:hyperlink w:anchor="P71" w:history="1">
        <w:r w:rsidR="00C96C9C"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 w:rsidR="00C05B33">
        <w:rPr>
          <w:rFonts w:ascii="Times New Roman" w:hAnsi="Times New Roman" w:cs="Times New Roman"/>
          <w:sz w:val="28"/>
          <w:szCs w:val="28"/>
        </w:rPr>
        <w:t>6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</w:t>
      </w:r>
      <w:r w:rsidR="00D32E57" w:rsidRPr="00C1263A">
        <w:rPr>
          <w:rFonts w:ascii="Times New Roman" w:hAnsi="Times New Roman" w:cs="Times New Roman"/>
          <w:sz w:val="28"/>
          <w:szCs w:val="28"/>
        </w:rPr>
        <w:t>3</w:t>
      </w:r>
      <w:r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32E57" w:rsidRPr="00C1263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D32E57" w:rsidRPr="00D32E57">
        <w:rPr>
          <w:rFonts w:ascii="Times New Roman" w:hAnsi="Times New Roman" w:cs="Times New Roman"/>
          <w:sz w:val="28"/>
          <w:szCs w:val="28"/>
        </w:rPr>
        <w:t>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6B32D6" w:rsidRPr="00FE3B41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41">
        <w:rPr>
          <w:rFonts w:ascii="Times New Roman" w:hAnsi="Times New Roman" w:cs="Times New Roman"/>
          <w:sz w:val="28"/>
          <w:szCs w:val="28"/>
        </w:rPr>
        <w:t>2.5.2</w:t>
      </w:r>
      <w:r w:rsidR="006B32D6" w:rsidRPr="00FE3B41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 w:rsidRPr="00FE3B41">
        <w:rPr>
          <w:rFonts w:ascii="Times New Roman" w:hAnsi="Times New Roman" w:cs="Times New Roman"/>
          <w:sz w:val="28"/>
          <w:szCs w:val="28"/>
        </w:rPr>
        <w:t>п</w:t>
      </w:r>
      <w:r w:rsidR="006B32D6" w:rsidRPr="00FE3B41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 w:rsidRPr="00FE3B41"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="006B32D6" w:rsidRPr="00FE3B41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6B32D6" w:rsidRPr="00FE3B4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41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FE3B41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D7403">
        <w:rPr>
          <w:rFonts w:ascii="Times New Roman" w:hAnsi="Times New Roman" w:cs="Times New Roman"/>
          <w:sz w:val="28"/>
          <w:szCs w:val="28"/>
        </w:rPr>
        <w:t>6</w:t>
      </w:r>
      <w:r w:rsidRPr="00FE3B41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354DFD" w:rsidRPr="00FE3B41"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FE3B41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 w:rsidR="00354DFD" w:rsidRPr="00FE3B41">
        <w:rPr>
          <w:rFonts w:ascii="Times New Roman" w:hAnsi="Times New Roman" w:cs="Times New Roman"/>
          <w:sz w:val="28"/>
          <w:szCs w:val="28"/>
        </w:rPr>
        <w:t>п</w:t>
      </w:r>
      <w:r w:rsidRPr="00FE3B41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2B07C5" w:rsidRPr="0031063A" w:rsidRDefault="002B07C5" w:rsidP="002B07C5">
      <w:pPr>
        <w:spacing w:line="276" w:lineRule="auto"/>
        <w:jc w:val="both"/>
        <w:rPr>
          <w:sz w:val="22"/>
          <w:szCs w:val="22"/>
          <w:highlight w:val="yellow"/>
        </w:rPr>
      </w:pPr>
    </w:p>
    <w:p w:rsidR="002B07C5" w:rsidRPr="0009477B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90E2D3C" wp14:editId="0FEA4086">
            <wp:extent cx="1550670" cy="294005"/>
            <wp:effectExtent l="0" t="0" r="0" b="0"/>
            <wp:docPr id="5" name="Рисунок 5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7C5" w:rsidRPr="0009477B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7C5" w:rsidRPr="0009477B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8BA1379" wp14:editId="0589C4AE">
            <wp:extent cx="349885" cy="294005"/>
            <wp:effectExtent l="0" t="0" r="0" b="0"/>
            <wp:docPr id="4" name="Рисунок 4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77B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2B07C5" w:rsidRPr="0009477B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14AF1C6" wp14:editId="0329F301">
            <wp:extent cx="198755" cy="286385"/>
            <wp:effectExtent l="0" t="0" r="0" b="0"/>
            <wp:docPr id="3" name="Рисунок 3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77B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2B07C5" w:rsidRPr="0009477B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7B5C1812" wp14:editId="171458EA">
            <wp:extent cx="532765" cy="286385"/>
            <wp:effectExtent l="0" t="0" r="0" b="0"/>
            <wp:docPr id="2" name="Рисунок 2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77B">
        <w:rPr>
          <w:rFonts w:ascii="Times New Roman" w:hAnsi="Times New Roman" w:cs="Times New Roman"/>
          <w:sz w:val="28"/>
          <w:szCs w:val="28"/>
        </w:rPr>
        <w:t xml:space="preserve"> - суммарный объем запрашиваемых средств всеми победителями запроса предложений.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41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 w:rsidR="004924BF" w:rsidRPr="00FE3B41">
        <w:rPr>
          <w:rFonts w:ascii="Times New Roman" w:hAnsi="Times New Roman" w:cs="Times New Roman"/>
          <w:sz w:val="28"/>
          <w:szCs w:val="28"/>
        </w:rPr>
        <w:t xml:space="preserve"> </w:t>
      </w:r>
      <w:r w:rsidRPr="00FE3B41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 w:rsidR="004924BF" w:rsidRPr="00FE3B41"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FE3B41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lastRenderedPageBreak/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 w:rsidR="002E3F1E">
        <w:rPr>
          <w:rFonts w:ascii="Times New Roman" w:hAnsi="Times New Roman" w:cs="Times New Roman"/>
          <w:sz w:val="28"/>
          <w:szCs w:val="28"/>
        </w:rPr>
        <w:t>6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5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Pr="00C1263A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FC0081">
        <w:rPr>
          <w:rFonts w:ascii="Times New Roman" w:hAnsi="Times New Roman" w:cs="Times New Roman"/>
          <w:sz w:val="28"/>
          <w:szCs w:val="28"/>
        </w:rPr>
        <w:t>В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</w:t>
      </w:r>
      <w:r w:rsidRPr="00C1263A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за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352A6" w:rsidRPr="00C1263A">
        <w:rPr>
          <w:rFonts w:ascii="Times New Roman" w:hAnsi="Times New Roman" w:cs="Times New Roman"/>
          <w:sz w:val="28"/>
          <w:szCs w:val="28"/>
        </w:rPr>
        <w:t>6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5" w:history="1">
        <w:r w:rsidR="00184AA4"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84AA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 w:rsidR="00184AA4">
        <w:rPr>
          <w:rFonts w:ascii="Times New Roman" w:hAnsi="Times New Roman" w:cs="Times New Roman"/>
          <w:sz w:val="28"/>
          <w:szCs w:val="28"/>
        </w:rPr>
        <w:t>Комиссией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184AA4"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размер, сроки, цели и условия предоставления субсидии, меры ответственности, порядок и срок возврата субсидии в бюджет района в случае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 w:rsidR="005E7ECC">
        <w:rPr>
          <w:rFonts w:ascii="Times New Roman" w:hAnsi="Times New Roman" w:cs="Times New Roman"/>
          <w:sz w:val="28"/>
          <w:szCs w:val="28"/>
        </w:rPr>
        <w:t xml:space="preserve">В срок, установленный Соглашением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отчет о достижении значений показателей результативности,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3.2. Эффективность использования субсидии оценивается Управлением на основании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F257AF" w:rsidRPr="00D5663F" w:rsidRDefault="00F257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FC0081" w:rsidRPr="00FC0081" w:rsidRDefault="00FC0081" w:rsidP="00FC0081">
      <w:pPr>
        <w:pStyle w:val="a3"/>
        <w:jc w:val="center"/>
        <w:rPr>
          <w:rFonts w:ascii="Times New Roman" w:hAnsi="Times New Roman" w:cs="Times New Roman"/>
          <w:sz w:val="14"/>
          <w:szCs w:val="28"/>
        </w:rPr>
      </w:pPr>
    </w:p>
    <w:p w:rsidR="006B32D6" w:rsidRPr="00D5663F" w:rsidRDefault="006B32D6" w:rsidP="00FC0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2"/>
      <w:bookmarkEnd w:id="7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7"/>
      <w:bookmarkEnd w:id="9"/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="00EA0710" w:rsidRPr="00C1263A">
        <w:rPr>
          <w:rFonts w:ascii="Times New Roman" w:hAnsi="Times New Roman" w:cs="Times New Roman"/>
          <w:sz w:val="28"/>
          <w:szCs w:val="28"/>
        </w:rPr>
        <w:t>5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EA0710">
        <w:rPr>
          <w:rFonts w:ascii="Times New Roman" w:hAnsi="Times New Roman" w:cs="Times New Roman"/>
          <w:sz w:val="28"/>
          <w:szCs w:val="28"/>
        </w:rPr>
        <w:t>10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EA0710"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 w:rsidR="00B3116D"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7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3B7FED"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 w:rsidR="00184AA4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B72" w:rsidRDefault="00203B72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5E7ECC" w:rsidRDefault="005E7ECC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Порядку предоставления субсидии на возмещение юридическим лицам и индивидуальным предпринимателям затрат, </w:t>
      </w:r>
      <w:r w:rsidR="00DC483E" w:rsidRPr="00DC483E">
        <w:rPr>
          <w:rFonts w:ascii="Times New Roman" w:hAnsi="Times New Roman" w:cs="Times New Roman"/>
          <w:sz w:val="24"/>
          <w:szCs w:val="24"/>
        </w:rPr>
        <w:t>связанных с потреблением электрической энергии при производстве сельскохозяйственной продукции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D301FC" w:rsidRPr="002D5A0A" w:rsidRDefault="00D301FC" w:rsidP="00D301FC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D301FC" w:rsidRPr="00596CA8" w:rsidRDefault="00D301FC" w:rsidP="00D301FC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 w:rsidR="002D5A0A"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Default="00356520" w:rsidP="00255E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 затрат</w:t>
      </w:r>
      <w:r w:rsidRPr="00255EAB">
        <w:rPr>
          <w:rFonts w:ascii="Times New Roman" w:hAnsi="Times New Roman" w:cs="Times New Roman"/>
          <w:sz w:val="28"/>
          <w:szCs w:val="28"/>
        </w:rPr>
        <w:t xml:space="preserve">, </w:t>
      </w:r>
      <w:r w:rsidR="00255EAB" w:rsidRPr="00255EAB">
        <w:rPr>
          <w:rFonts w:ascii="Times New Roman" w:hAnsi="Times New Roman" w:cs="Times New Roman"/>
          <w:sz w:val="28"/>
          <w:szCs w:val="28"/>
        </w:rPr>
        <w:t>связанных с потреблением электрической энергии при производстве сельскохозяйственной продукции</w:t>
      </w:r>
    </w:p>
    <w:p w:rsidR="00255EAB" w:rsidRDefault="00255EAB" w:rsidP="00255E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2BDD" w:rsidRPr="00596CA8" w:rsidRDefault="004A2BDD" w:rsidP="00D301FC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 xml:space="preserve">Ознакомившись с Порядком </w:t>
      </w:r>
      <w:r w:rsidR="00D301FC" w:rsidRPr="00D301FC">
        <w:rPr>
          <w:sz w:val="28"/>
          <w:szCs w:val="28"/>
        </w:rPr>
        <w:t xml:space="preserve">предоставления субсидии на возмещение юридическим лицам и индивидуальным предпринимателям затрат, </w:t>
      </w:r>
      <w:r w:rsidR="00B52E6B" w:rsidRPr="00255EAB">
        <w:rPr>
          <w:sz w:val="28"/>
          <w:szCs w:val="28"/>
        </w:rPr>
        <w:t>связанных с потреблением электрической энергии при производстве сельскохозяйственной продукции</w:t>
      </w:r>
      <w:r w:rsidR="00B52E6B" w:rsidRPr="00596CA8"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(далее – Порядок)</w:t>
      </w:r>
    </w:p>
    <w:p w:rsidR="004A2BDD" w:rsidRPr="00596CA8" w:rsidRDefault="004A2BDD" w:rsidP="004A2BDD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 w:rsidR="00D301FC"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4A2BDD" w:rsidRPr="009B4356" w:rsidRDefault="004A2BDD" w:rsidP="00D301FC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 w:rsidR="00D301FC"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возмещение юридическим лицам и индивидуальным предпринимателям затрат, </w:t>
      </w:r>
      <w:r w:rsidR="00DD62B3" w:rsidRPr="00255EAB">
        <w:rPr>
          <w:sz w:val="28"/>
          <w:szCs w:val="28"/>
        </w:rPr>
        <w:t>связанных с потреблением электрической энергии при производстве сельскохозяйственной продукции</w:t>
      </w:r>
      <w:r w:rsidRPr="00D301FC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_______________ по _______________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4A2BDD" w:rsidRPr="00596CA8" w:rsidRDefault="004A2BDD" w:rsidP="004A2BDD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lastRenderedPageBreak/>
        <w:t>Полное наименование__________________</w:t>
      </w:r>
      <w:r w:rsidR="002D5A0A"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4A2BDD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="00D301FC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_____: </w:t>
      </w:r>
    </w:p>
    <w:p w:rsidR="004A2BDD" w:rsidRPr="00E121F6" w:rsidRDefault="004A2BDD" w:rsidP="004A2BDD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="00D301FC" w:rsidRPr="00D301FC">
        <w:rPr>
          <w:sz w:val="20"/>
          <w:szCs w:val="20"/>
        </w:rPr>
        <w:t>(н</w:t>
      </w:r>
      <w:r w:rsidRPr="00D301FC">
        <w:rPr>
          <w:sz w:val="20"/>
          <w:szCs w:val="20"/>
        </w:rPr>
        <w:t>аименование</w:t>
      </w:r>
      <w:r w:rsidR="00D301FC"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DD62B3" w:rsidRPr="00DD62B3" w:rsidRDefault="00DD62B3" w:rsidP="00DD62B3">
      <w:pPr>
        <w:ind w:firstLine="709"/>
        <w:contextualSpacing/>
        <w:jc w:val="both"/>
      </w:pPr>
      <w:r w:rsidRPr="00DD62B3">
        <w:t xml:space="preserve">- не имеет просроченной задолженности по возврату в бюджет Усть-Камчатского сельского поселения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Усть-Камчатского сельского поселения;  </w:t>
      </w:r>
    </w:p>
    <w:p w:rsidR="00DD62B3" w:rsidRPr="00DD62B3" w:rsidRDefault="00DD62B3" w:rsidP="00DD62B3">
      <w:pPr>
        <w:ind w:firstLine="709"/>
        <w:contextualSpacing/>
        <w:jc w:val="both"/>
      </w:pPr>
      <w:r w:rsidRPr="00DD62B3">
        <w:t>-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DD62B3" w:rsidRPr="00DD62B3" w:rsidRDefault="00DD62B3" w:rsidP="00DD62B3">
      <w:pPr>
        <w:ind w:firstLine="709"/>
        <w:contextualSpacing/>
        <w:jc w:val="both"/>
      </w:pPr>
      <w:r w:rsidRPr="00DD62B3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DD62B3" w:rsidRPr="00DD62B3" w:rsidRDefault="00DD62B3" w:rsidP="00DD62B3">
      <w:pPr>
        <w:ind w:firstLine="709"/>
        <w:contextualSpacing/>
        <w:jc w:val="both"/>
      </w:pPr>
      <w:r w:rsidRPr="00DD62B3">
        <w:t xml:space="preserve">- не получает средства из бюджета Усть-Камчатского сельского поселения, на основании иных нормативных правовых актов федерального, </w:t>
      </w:r>
      <w:proofErr w:type="spellStart"/>
      <w:r w:rsidRPr="00DD62B3">
        <w:t>субъектового</w:t>
      </w:r>
      <w:proofErr w:type="spellEnd"/>
      <w:r w:rsidRPr="00DD62B3">
        <w:t xml:space="preserve"> и муниципальных уровней на цели, установленные настоящим Порядком; </w:t>
      </w:r>
    </w:p>
    <w:p w:rsidR="00DD62B3" w:rsidRPr="00DD62B3" w:rsidRDefault="00DD62B3" w:rsidP="00DD62B3">
      <w:pPr>
        <w:ind w:firstLine="709"/>
        <w:contextualSpacing/>
        <w:jc w:val="both"/>
      </w:pPr>
      <w:r w:rsidRPr="00DD62B3"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поселения.</w:t>
      </w:r>
    </w:p>
    <w:p w:rsidR="004A2BDD" w:rsidRDefault="004A2BDD" w:rsidP="004A2BDD">
      <w:pPr>
        <w:pStyle w:val="ac"/>
        <w:ind w:left="0" w:firstLine="709"/>
        <w:jc w:val="both"/>
      </w:pPr>
    </w:p>
    <w:p w:rsidR="004A2BDD" w:rsidRPr="008226C4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</w:t>
      </w:r>
      <w:r w:rsidRPr="008226C4">
        <w:rPr>
          <w:sz w:val="28"/>
          <w:szCs w:val="28"/>
        </w:rPr>
        <w:lastRenderedPageBreak/>
        <w:t xml:space="preserve">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4A2BDD" w:rsidRPr="008226C4" w:rsidRDefault="004A2BDD" w:rsidP="004A2BDD">
      <w:pPr>
        <w:ind w:left="360"/>
        <w:contextualSpacing/>
        <w:jc w:val="both"/>
        <w:rPr>
          <w:sz w:val="28"/>
          <w:szCs w:val="28"/>
        </w:rPr>
      </w:pPr>
    </w:p>
    <w:p w:rsidR="004A2BDD" w:rsidRPr="008226C4" w:rsidRDefault="004A2BDD" w:rsidP="004A2B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B64D1C" w:rsidRPr="00B64D1C" w:rsidRDefault="00B64D1C" w:rsidP="00B64D1C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B64D1C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:rsidR="00CA42C7" w:rsidRPr="008226C4" w:rsidRDefault="00CA42C7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4A2BDD" w:rsidRDefault="004A2BDD" w:rsidP="004A2BDD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4A2BDD" w:rsidRPr="00596CA8" w:rsidRDefault="004A2BDD" w:rsidP="004A2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 xml:space="preserve">кументов в соответствии с </w:t>
      </w:r>
      <w:r w:rsidR="002D5A0A">
        <w:rPr>
          <w:sz w:val="28"/>
          <w:szCs w:val="28"/>
        </w:rPr>
        <w:t>приложением 2 к</w:t>
      </w:r>
      <w:r w:rsidRPr="00596CA8">
        <w:rPr>
          <w:sz w:val="28"/>
          <w:szCs w:val="28"/>
        </w:rPr>
        <w:t xml:space="preserve"> Порядка.</w:t>
      </w: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="004A2BDD"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4A2BDD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="004A2BDD"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="004A2BDD"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>(подпись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(</w:t>
      </w:r>
      <w:r w:rsidR="004A2BDD">
        <w:rPr>
          <w:rFonts w:eastAsia="Calibri"/>
          <w:noProof/>
          <w:sz w:val="20"/>
          <w:szCs w:val="20"/>
          <w:lang w:eastAsia="en-US"/>
        </w:rPr>
        <w:t>ФИО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4A2BDD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4A2BDD" w:rsidRPr="008226C4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4A2BDD" w:rsidRDefault="004A2BD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2C7" w:rsidRDefault="00CA42C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2F5DA9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Порядку предоставления субсидии на возмещение юридическим лицам и индивидуальным предпринимателям затрат, </w:t>
      </w:r>
      <w:r w:rsidRPr="00DC483E">
        <w:rPr>
          <w:rFonts w:ascii="Times New Roman" w:hAnsi="Times New Roman" w:cs="Times New Roman"/>
          <w:sz w:val="24"/>
          <w:szCs w:val="24"/>
        </w:rPr>
        <w:t>связанных с потреблением электрической энергии при производстве сельскохозяйственной продукции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40"/>
      <w:bookmarkEnd w:id="11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A94" w:rsidRPr="00395A94" w:rsidRDefault="00395A94" w:rsidP="00395A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>1.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395A94" w:rsidRPr="00395A94" w:rsidRDefault="00395A94" w:rsidP="00395A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>2.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395A94" w:rsidRPr="00395A94" w:rsidRDefault="00395A94" w:rsidP="00395A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3. надлежащим образом заверенная копия устава юридического лица (для получателя субсидии являющегося юридическим лицом); </w:t>
      </w:r>
    </w:p>
    <w:p w:rsidR="00395A94" w:rsidRPr="00395A94" w:rsidRDefault="00395A94" w:rsidP="00395A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>4.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395A94" w:rsidRPr="00395A94" w:rsidRDefault="00395A94" w:rsidP="00395A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5.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395A94" w:rsidRP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6. </w:t>
      </w:r>
      <w:r w:rsidR="00BF71B6">
        <w:rPr>
          <w:sz w:val="28"/>
          <w:szCs w:val="28"/>
        </w:rPr>
        <w:t>сведения о производстве продукции</w:t>
      </w:r>
      <w:r w:rsidR="00BB4480">
        <w:rPr>
          <w:sz w:val="28"/>
          <w:szCs w:val="28"/>
        </w:rPr>
        <w:t xml:space="preserve"> </w:t>
      </w:r>
      <w:r w:rsidRPr="00395A94">
        <w:rPr>
          <w:sz w:val="28"/>
          <w:szCs w:val="28"/>
        </w:rPr>
        <w:t>по форме, согласно приложению 3 к настоящему Порядку;</w:t>
      </w:r>
    </w:p>
    <w:p w:rsidR="00395A94" w:rsidRP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7.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:rsid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 xml:space="preserve">8. заверенные копии документов, подтверждающих </w:t>
      </w:r>
      <w:r w:rsidR="00612B15">
        <w:rPr>
          <w:sz w:val="28"/>
          <w:szCs w:val="28"/>
        </w:rPr>
        <w:t>оплату</w:t>
      </w:r>
      <w:r w:rsidRPr="00395A94">
        <w:rPr>
          <w:sz w:val="28"/>
          <w:szCs w:val="28"/>
        </w:rPr>
        <w:t xml:space="preserve"> расходов, связанных с </w:t>
      </w:r>
      <w:r w:rsidR="002C67C5">
        <w:rPr>
          <w:sz w:val="28"/>
          <w:szCs w:val="28"/>
        </w:rPr>
        <w:t>потреблением электрической энергии при производстве сельскохозяйственной продукции</w:t>
      </w:r>
      <w:r w:rsidRPr="00395A94">
        <w:rPr>
          <w:sz w:val="28"/>
          <w:szCs w:val="28"/>
        </w:rPr>
        <w:t>:</w:t>
      </w:r>
    </w:p>
    <w:p w:rsidR="00395A94" w:rsidRP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 xml:space="preserve">- платежные поручения и (или) расходные кассовые ордера, расписки, подтверждающие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расходов, связанных </w:t>
      </w:r>
      <w:r w:rsidR="00F15A88" w:rsidRPr="00395A94">
        <w:rPr>
          <w:sz w:val="28"/>
          <w:szCs w:val="28"/>
        </w:rPr>
        <w:t xml:space="preserve">с </w:t>
      </w:r>
      <w:r w:rsidR="00F15A88">
        <w:rPr>
          <w:sz w:val="28"/>
          <w:szCs w:val="28"/>
        </w:rPr>
        <w:t>потреблением электрической энергии при производстве сельскохозяйственной продукции</w:t>
      </w:r>
      <w:r w:rsidRPr="00395A94">
        <w:rPr>
          <w:sz w:val="28"/>
          <w:szCs w:val="28"/>
        </w:rPr>
        <w:t>;</w:t>
      </w:r>
    </w:p>
    <w:p w:rsid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 xml:space="preserve">- договор поставки </w:t>
      </w:r>
      <w:r w:rsidR="00BB4197">
        <w:rPr>
          <w:sz w:val="28"/>
          <w:szCs w:val="28"/>
        </w:rPr>
        <w:t>электрической энергии</w:t>
      </w:r>
      <w:r w:rsidRPr="00395A94">
        <w:rPr>
          <w:sz w:val="28"/>
          <w:szCs w:val="28"/>
        </w:rPr>
        <w:t xml:space="preserve">, связанных </w:t>
      </w:r>
      <w:r w:rsidR="00BB4197" w:rsidRPr="00395A94">
        <w:rPr>
          <w:sz w:val="28"/>
          <w:szCs w:val="28"/>
        </w:rPr>
        <w:t xml:space="preserve">с </w:t>
      </w:r>
      <w:r w:rsidR="00BB4197">
        <w:rPr>
          <w:sz w:val="28"/>
          <w:szCs w:val="28"/>
        </w:rPr>
        <w:t>потреблением электрической энергии при производстве сельскохозяйственной продукции</w:t>
      </w:r>
      <w:r w:rsidR="00294644">
        <w:rPr>
          <w:sz w:val="28"/>
          <w:szCs w:val="28"/>
        </w:rPr>
        <w:t>;</w:t>
      </w:r>
    </w:p>
    <w:p w:rsidR="00294644" w:rsidRPr="00395A94" w:rsidRDefault="00294644" w:rsidP="00395A94">
      <w:pPr>
        <w:ind w:firstLine="709"/>
        <w:jc w:val="both"/>
        <w:rPr>
          <w:sz w:val="28"/>
          <w:szCs w:val="28"/>
        </w:rPr>
      </w:pPr>
      <w:r w:rsidRPr="00294644">
        <w:rPr>
          <w:sz w:val="28"/>
          <w:szCs w:val="28"/>
        </w:rPr>
        <w:t xml:space="preserve">- копии счетов-фактур </w:t>
      </w:r>
      <w:proofErr w:type="spellStart"/>
      <w:r w:rsidRPr="00294644">
        <w:rPr>
          <w:sz w:val="28"/>
          <w:szCs w:val="28"/>
        </w:rPr>
        <w:t>энергоснабжающ</w:t>
      </w:r>
      <w:r>
        <w:rPr>
          <w:sz w:val="28"/>
          <w:szCs w:val="28"/>
        </w:rPr>
        <w:t>ей</w:t>
      </w:r>
      <w:proofErr w:type="spellEnd"/>
      <w:r w:rsidRPr="00294644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294644">
        <w:rPr>
          <w:sz w:val="28"/>
          <w:szCs w:val="28"/>
        </w:rPr>
        <w:t xml:space="preserve"> или организаций-абонентов за предыдущий месяц, заверенные подписями руководителя и </w:t>
      </w:r>
      <w:r w:rsidRPr="00294644">
        <w:rPr>
          <w:sz w:val="28"/>
          <w:szCs w:val="28"/>
        </w:rPr>
        <w:lastRenderedPageBreak/>
        <w:t>главного бухгалтера организации, являющейся потребителем электроэнергии и претендующей на получение субсидий, и ее основной печатью</w:t>
      </w:r>
      <w:r>
        <w:rPr>
          <w:sz w:val="28"/>
          <w:szCs w:val="28"/>
        </w:rPr>
        <w:t>.</w:t>
      </w:r>
    </w:p>
    <w:p w:rsidR="00395A94" w:rsidRP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395A94" w:rsidRP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В качестве произведенных</w:t>
      </w:r>
      <w:r w:rsidR="00BB4480">
        <w:rPr>
          <w:sz w:val="28"/>
          <w:szCs w:val="28"/>
        </w:rPr>
        <w:t xml:space="preserve"> затрат не учитываются</w:t>
      </w:r>
      <w:r w:rsidRPr="00395A94">
        <w:rPr>
          <w:sz w:val="28"/>
          <w:szCs w:val="28"/>
        </w:rPr>
        <w:t xml:space="preserve"> </w:t>
      </w:r>
      <w:r w:rsidR="00BB4480" w:rsidRPr="00395A94">
        <w:rPr>
          <w:sz w:val="28"/>
          <w:szCs w:val="28"/>
        </w:rPr>
        <w:t>ра</w:t>
      </w:r>
      <w:r w:rsidR="00BB4480">
        <w:rPr>
          <w:sz w:val="28"/>
          <w:szCs w:val="28"/>
        </w:rPr>
        <w:t>сходы,</w:t>
      </w:r>
      <w:r w:rsidRPr="00395A94">
        <w:rPr>
          <w:sz w:val="28"/>
          <w:szCs w:val="28"/>
        </w:rPr>
        <w:t xml:space="preserve"> произведенные до 01 января текущего года;</w:t>
      </w:r>
    </w:p>
    <w:p w:rsidR="00395A94" w:rsidRPr="00395A94" w:rsidRDefault="00395A94" w:rsidP="00395A94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9. Справка кредитной организации (банка) о банковских реквизитах получателя субсидии.</w:t>
      </w:r>
    </w:p>
    <w:p w:rsidR="006B32D6" w:rsidRDefault="00395A94" w:rsidP="00395A94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9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Получатель субсидии вправе по собственной инициативе представить иные документы и сведения о своей деятельности</w:t>
      </w:r>
    </w:p>
    <w:p w:rsidR="007932FE" w:rsidRDefault="007932FE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</w:p>
    <w:p w:rsidR="006B32D6" w:rsidRPr="00D5663F" w:rsidRDefault="006B32D6" w:rsidP="00F74B3C">
      <w:pPr>
        <w:pStyle w:val="a3"/>
        <w:ind w:left="8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7932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1A7446"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 w:rsidR="00BC0E9F"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32D6"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7C5" w:rsidRDefault="002C67C5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7C5" w:rsidRDefault="002C67C5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7C5" w:rsidRDefault="002C67C5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2D5A0A" w:rsidRDefault="0068223C" w:rsidP="002D5A0A">
            <w:pPr>
              <w:jc w:val="right"/>
            </w:pPr>
            <w:r w:rsidRPr="00356520">
              <w:rPr>
                <w:szCs w:val="28"/>
              </w:rPr>
              <w:t xml:space="preserve">к Порядку предоставления субсидии на возмещение юридическим лицам и индивидуальным предпринимателям затрат, </w:t>
            </w:r>
            <w:r w:rsidRPr="00DC483E">
              <w:t>связанных с потреблением электрической энергии при производстве сельскохозяйственной продукции</w:t>
            </w: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Pr="00CF68BF" w:rsidRDefault="002D5A0A" w:rsidP="002D5A0A">
            <w:pPr>
              <w:jc w:val="right"/>
            </w:pPr>
          </w:p>
        </w:tc>
      </w:tr>
    </w:tbl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spacing w:line="240" w:lineRule="exact"/>
        <w:jc w:val="center"/>
        <w:rPr>
          <w:sz w:val="28"/>
          <w:szCs w:val="28"/>
        </w:rPr>
      </w:pPr>
    </w:p>
    <w:p w:rsidR="000509B6" w:rsidRDefault="00207421" w:rsidP="00207421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 w:rsidR="00022848">
        <w:rPr>
          <w:sz w:val="28"/>
          <w:szCs w:val="28"/>
        </w:rPr>
        <w:t xml:space="preserve"> за период </w:t>
      </w:r>
    </w:p>
    <w:p w:rsidR="005E7ECC" w:rsidRDefault="00022848" w:rsidP="0020742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  <w:r w:rsidR="005E7ECC">
        <w:rPr>
          <w:sz w:val="28"/>
          <w:szCs w:val="28"/>
        </w:rPr>
        <w:t xml:space="preserve"> </w:t>
      </w:r>
    </w:p>
    <w:p w:rsidR="00207421" w:rsidRPr="00CF68BF" w:rsidRDefault="005E7ECC" w:rsidP="00207421">
      <w:pPr>
        <w:spacing w:line="240" w:lineRule="exact"/>
        <w:jc w:val="center"/>
        <w:rPr>
          <w:sz w:val="28"/>
        </w:rPr>
      </w:pPr>
      <w:r w:rsidRPr="005E7ECC">
        <w:rPr>
          <w:sz w:val="22"/>
          <w:szCs w:val="28"/>
        </w:rPr>
        <w:t>(период, предлагаемый к возмещению)</w:t>
      </w:r>
    </w:p>
    <w:p w:rsidR="00207421" w:rsidRPr="00CF68BF" w:rsidRDefault="00207421" w:rsidP="00207421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207421" w:rsidRDefault="00207421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022848" w:rsidRDefault="00022848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Style w:val="ab"/>
        <w:tblW w:w="9635" w:type="dxa"/>
        <w:tblLook w:val="04A0" w:firstRow="1" w:lastRow="0" w:firstColumn="1" w:lastColumn="0" w:noHBand="0" w:noVBand="1"/>
      </w:tblPr>
      <w:tblGrid>
        <w:gridCol w:w="4106"/>
        <w:gridCol w:w="1708"/>
        <w:gridCol w:w="1909"/>
        <w:gridCol w:w="1912"/>
      </w:tblGrid>
      <w:tr w:rsidR="00BB4480" w:rsidTr="00BB4480">
        <w:tc>
          <w:tcPr>
            <w:tcW w:w="4106" w:type="dxa"/>
          </w:tcPr>
          <w:p w:rsidR="00BB4480" w:rsidRPr="0012606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Вид продукции</w:t>
            </w:r>
          </w:p>
        </w:tc>
        <w:tc>
          <w:tcPr>
            <w:tcW w:w="1708" w:type="dxa"/>
          </w:tcPr>
          <w:p w:rsidR="00BB4480" w:rsidRPr="0012606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Ед. измерения продукции</w:t>
            </w:r>
          </w:p>
        </w:tc>
        <w:tc>
          <w:tcPr>
            <w:tcW w:w="1909" w:type="dxa"/>
          </w:tcPr>
          <w:p w:rsidR="00BB4480" w:rsidRPr="0012606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Объем произведенной продукции (тонн)</w:t>
            </w:r>
          </w:p>
        </w:tc>
        <w:tc>
          <w:tcPr>
            <w:tcW w:w="1912" w:type="dxa"/>
          </w:tcPr>
          <w:p w:rsidR="00BB4480" w:rsidRPr="0012606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Фактическое количество потребленной электроэнергии (кВт/ч)</w:t>
            </w:r>
          </w:p>
        </w:tc>
      </w:tr>
      <w:tr w:rsidR="00BB4480" w:rsidTr="00BB4480">
        <w:tc>
          <w:tcPr>
            <w:tcW w:w="4106" w:type="dxa"/>
          </w:tcPr>
          <w:p w:rsidR="00BB4480" w:rsidRPr="0012606E" w:rsidRDefault="00BB4480" w:rsidP="00BB4480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rPr>
                <w:bCs/>
              </w:rPr>
            </w:pPr>
            <w:r w:rsidRPr="0012606E">
              <w:rPr>
                <w:bCs/>
              </w:rPr>
              <w:t>Производство продукции животноводства, переработка продуктов питания</w:t>
            </w:r>
          </w:p>
        </w:tc>
        <w:tc>
          <w:tcPr>
            <w:tcW w:w="1708" w:type="dxa"/>
            <w:vAlign w:val="center"/>
          </w:tcPr>
          <w:p w:rsidR="00BB4480" w:rsidRPr="0012606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spacing w:line="360" w:lineRule="auto"/>
              <w:jc w:val="center"/>
              <w:rPr>
                <w:bCs/>
              </w:rPr>
            </w:pPr>
            <w:r w:rsidRPr="0012606E">
              <w:rPr>
                <w:bCs/>
              </w:rPr>
              <w:t>тонна</w:t>
            </w:r>
          </w:p>
        </w:tc>
        <w:tc>
          <w:tcPr>
            <w:tcW w:w="1909" w:type="dxa"/>
            <w:vAlign w:val="center"/>
          </w:tcPr>
          <w:p w:rsidR="00BB4480" w:rsidRPr="000F29D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912" w:type="dxa"/>
            <w:vAlign w:val="center"/>
          </w:tcPr>
          <w:p w:rsidR="00BB4480" w:rsidRPr="000F29DE" w:rsidRDefault="00BB4480" w:rsidP="00B16637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spacing w:line="360" w:lineRule="auto"/>
              <w:jc w:val="center"/>
              <w:rPr>
                <w:bCs/>
              </w:rPr>
            </w:pPr>
          </w:p>
        </w:tc>
      </w:tr>
    </w:tbl>
    <w:p w:rsidR="00022848" w:rsidRPr="00CF68BF" w:rsidRDefault="00022848" w:rsidP="00207421">
      <w:pPr>
        <w:spacing w:line="240" w:lineRule="exact"/>
        <w:jc w:val="center"/>
        <w:rPr>
          <w:sz w:val="28"/>
        </w:rPr>
      </w:pPr>
    </w:p>
    <w:p w:rsidR="00207421" w:rsidRDefault="00207421" w:rsidP="00207421">
      <w:r w:rsidRPr="00CF68BF">
        <w:t>Руководитель получателя субсидии</w:t>
      </w:r>
    </w:p>
    <w:p w:rsidR="00292791" w:rsidRPr="00CF68BF" w:rsidRDefault="00292791" w:rsidP="00207421"/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7421" w:rsidRPr="00CF68BF" w:rsidTr="00207421">
        <w:tc>
          <w:tcPr>
            <w:tcW w:w="3233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147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</w:p>
          <w:p w:rsidR="00207421" w:rsidRPr="00CF68BF" w:rsidRDefault="00207421" w:rsidP="00207421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207421" w:rsidRDefault="00207421" w:rsidP="00207421">
      <w:r w:rsidRPr="00CF68BF">
        <w:t>Главный бухгалтер получателя субсидии</w:t>
      </w:r>
    </w:p>
    <w:p w:rsidR="00292791" w:rsidRPr="00CF68BF" w:rsidRDefault="00292791" w:rsidP="00207421"/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7421" w:rsidRPr="00CF68BF" w:rsidTr="00207421">
        <w:tc>
          <w:tcPr>
            <w:tcW w:w="241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97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2410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970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</w:tbl>
    <w:p w:rsidR="00207421" w:rsidRPr="00CF68BF" w:rsidRDefault="00207421" w:rsidP="00207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207421" w:rsidP="00207421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Default="00305953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D5A0A" w:rsidRDefault="002D5A0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D5A0A" w:rsidRDefault="002D5A0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Pr="00222418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Pr="00222418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305953" w:rsidRPr="00305953" w:rsidRDefault="00305953" w:rsidP="00222418">
      <w:pPr>
        <w:jc w:val="center"/>
        <w:rPr>
          <w:lang w:eastAsia="en-US"/>
        </w:rPr>
      </w:pPr>
    </w:p>
    <w:sectPr w:rsidR="00305953" w:rsidRPr="00305953" w:rsidSect="002D5A0A">
      <w:headerReference w:type="default" r:id="rId16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F42" w:rsidRDefault="008B1F42" w:rsidP="00974210">
      <w:r>
        <w:separator/>
      </w:r>
    </w:p>
  </w:endnote>
  <w:endnote w:type="continuationSeparator" w:id="0">
    <w:p w:rsidR="008B1F42" w:rsidRDefault="008B1F42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F42" w:rsidRDefault="008B1F42" w:rsidP="00974210">
      <w:r>
        <w:separator/>
      </w:r>
    </w:p>
  </w:footnote>
  <w:footnote w:type="continuationSeparator" w:id="0">
    <w:p w:rsidR="008B1F42" w:rsidRDefault="008B1F42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BDD" w:rsidRDefault="004A2BDD">
    <w:pPr>
      <w:pStyle w:val="a4"/>
      <w:jc w:val="center"/>
    </w:pPr>
  </w:p>
  <w:p w:rsidR="004A2BDD" w:rsidRDefault="004A2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16F5A"/>
    <w:rsid w:val="00021044"/>
    <w:rsid w:val="00022848"/>
    <w:rsid w:val="00040402"/>
    <w:rsid w:val="000509B6"/>
    <w:rsid w:val="00071E96"/>
    <w:rsid w:val="0009477B"/>
    <w:rsid w:val="000E4D89"/>
    <w:rsid w:val="000F51CC"/>
    <w:rsid w:val="001048DE"/>
    <w:rsid w:val="00115A6A"/>
    <w:rsid w:val="00132318"/>
    <w:rsid w:val="001370D2"/>
    <w:rsid w:val="00176C5E"/>
    <w:rsid w:val="00180976"/>
    <w:rsid w:val="00184AA4"/>
    <w:rsid w:val="001A003B"/>
    <w:rsid w:val="001A2FE0"/>
    <w:rsid w:val="001A54B0"/>
    <w:rsid w:val="001A7446"/>
    <w:rsid w:val="001B0DD4"/>
    <w:rsid w:val="001D2635"/>
    <w:rsid w:val="001D6077"/>
    <w:rsid w:val="001E2547"/>
    <w:rsid w:val="00203B72"/>
    <w:rsid w:val="00206B16"/>
    <w:rsid w:val="00207421"/>
    <w:rsid w:val="00222418"/>
    <w:rsid w:val="00255EAB"/>
    <w:rsid w:val="0026155E"/>
    <w:rsid w:val="002628A3"/>
    <w:rsid w:val="00262B13"/>
    <w:rsid w:val="002819F5"/>
    <w:rsid w:val="00292791"/>
    <w:rsid w:val="00294644"/>
    <w:rsid w:val="002B07C5"/>
    <w:rsid w:val="002C44B1"/>
    <w:rsid w:val="002C67C5"/>
    <w:rsid w:val="002D5A0A"/>
    <w:rsid w:val="002E3F1E"/>
    <w:rsid w:val="002E5854"/>
    <w:rsid w:val="002F5DA9"/>
    <w:rsid w:val="00305953"/>
    <w:rsid w:val="0031063A"/>
    <w:rsid w:val="00323BD6"/>
    <w:rsid w:val="00350D28"/>
    <w:rsid w:val="00354DFD"/>
    <w:rsid w:val="00356520"/>
    <w:rsid w:val="00395A94"/>
    <w:rsid w:val="003B560D"/>
    <w:rsid w:val="003B7FED"/>
    <w:rsid w:val="003E5072"/>
    <w:rsid w:val="004008B8"/>
    <w:rsid w:val="00424DE4"/>
    <w:rsid w:val="00481510"/>
    <w:rsid w:val="004924BF"/>
    <w:rsid w:val="004A2BDD"/>
    <w:rsid w:val="004C4422"/>
    <w:rsid w:val="004D200A"/>
    <w:rsid w:val="004E1FE0"/>
    <w:rsid w:val="004F6D06"/>
    <w:rsid w:val="0051621F"/>
    <w:rsid w:val="00557D07"/>
    <w:rsid w:val="00573FB0"/>
    <w:rsid w:val="005B466C"/>
    <w:rsid w:val="005C2E36"/>
    <w:rsid w:val="005D7403"/>
    <w:rsid w:val="005E7ECC"/>
    <w:rsid w:val="005F7905"/>
    <w:rsid w:val="00612B15"/>
    <w:rsid w:val="0063733B"/>
    <w:rsid w:val="006511E2"/>
    <w:rsid w:val="00667CFD"/>
    <w:rsid w:val="0068223C"/>
    <w:rsid w:val="006852F4"/>
    <w:rsid w:val="006B32D6"/>
    <w:rsid w:val="006B3E13"/>
    <w:rsid w:val="006D387C"/>
    <w:rsid w:val="006D693E"/>
    <w:rsid w:val="006F4086"/>
    <w:rsid w:val="00710431"/>
    <w:rsid w:val="007143A0"/>
    <w:rsid w:val="00733094"/>
    <w:rsid w:val="00742343"/>
    <w:rsid w:val="007756B3"/>
    <w:rsid w:val="007932FE"/>
    <w:rsid w:val="00794DAF"/>
    <w:rsid w:val="007A386D"/>
    <w:rsid w:val="007E4689"/>
    <w:rsid w:val="007E4A32"/>
    <w:rsid w:val="00860369"/>
    <w:rsid w:val="008625F6"/>
    <w:rsid w:val="008B1F42"/>
    <w:rsid w:val="008E4DFD"/>
    <w:rsid w:val="00913852"/>
    <w:rsid w:val="00923DB4"/>
    <w:rsid w:val="009457A8"/>
    <w:rsid w:val="00950F89"/>
    <w:rsid w:val="00974210"/>
    <w:rsid w:val="009B4AC4"/>
    <w:rsid w:val="009C10C1"/>
    <w:rsid w:val="009E4B8D"/>
    <w:rsid w:val="00A0594E"/>
    <w:rsid w:val="00A43A7B"/>
    <w:rsid w:val="00A44B1B"/>
    <w:rsid w:val="00A5533C"/>
    <w:rsid w:val="00A63BFB"/>
    <w:rsid w:val="00A94DC1"/>
    <w:rsid w:val="00AA7EB1"/>
    <w:rsid w:val="00AB10BE"/>
    <w:rsid w:val="00AB78AB"/>
    <w:rsid w:val="00AE401B"/>
    <w:rsid w:val="00B3116D"/>
    <w:rsid w:val="00B32FD1"/>
    <w:rsid w:val="00B52E6B"/>
    <w:rsid w:val="00B6254A"/>
    <w:rsid w:val="00B64D1C"/>
    <w:rsid w:val="00B92525"/>
    <w:rsid w:val="00B95E38"/>
    <w:rsid w:val="00B96AEF"/>
    <w:rsid w:val="00BA3EB2"/>
    <w:rsid w:val="00BA575B"/>
    <w:rsid w:val="00BB3AB8"/>
    <w:rsid w:val="00BB4197"/>
    <w:rsid w:val="00BB4480"/>
    <w:rsid w:val="00BB5586"/>
    <w:rsid w:val="00BC05D4"/>
    <w:rsid w:val="00BC0E9F"/>
    <w:rsid w:val="00BC48F6"/>
    <w:rsid w:val="00BF4EE2"/>
    <w:rsid w:val="00BF71B6"/>
    <w:rsid w:val="00C0233F"/>
    <w:rsid w:val="00C05B33"/>
    <w:rsid w:val="00C1263A"/>
    <w:rsid w:val="00C32CD9"/>
    <w:rsid w:val="00C352A6"/>
    <w:rsid w:val="00C96C9C"/>
    <w:rsid w:val="00CA42C7"/>
    <w:rsid w:val="00CB3F61"/>
    <w:rsid w:val="00CC0FD0"/>
    <w:rsid w:val="00CE7E79"/>
    <w:rsid w:val="00D06B97"/>
    <w:rsid w:val="00D155A4"/>
    <w:rsid w:val="00D301FC"/>
    <w:rsid w:val="00D32E57"/>
    <w:rsid w:val="00D42349"/>
    <w:rsid w:val="00D52D4A"/>
    <w:rsid w:val="00D5663F"/>
    <w:rsid w:val="00D57B50"/>
    <w:rsid w:val="00D6405E"/>
    <w:rsid w:val="00D7789A"/>
    <w:rsid w:val="00D92E7E"/>
    <w:rsid w:val="00DC483E"/>
    <w:rsid w:val="00DC5433"/>
    <w:rsid w:val="00DD549F"/>
    <w:rsid w:val="00DD62B3"/>
    <w:rsid w:val="00DE7025"/>
    <w:rsid w:val="00E4451B"/>
    <w:rsid w:val="00E52937"/>
    <w:rsid w:val="00EA0710"/>
    <w:rsid w:val="00EA24E7"/>
    <w:rsid w:val="00EC30B0"/>
    <w:rsid w:val="00EC6C62"/>
    <w:rsid w:val="00ED10AD"/>
    <w:rsid w:val="00EF389D"/>
    <w:rsid w:val="00F15A88"/>
    <w:rsid w:val="00F257AF"/>
    <w:rsid w:val="00F436E3"/>
    <w:rsid w:val="00F65A2C"/>
    <w:rsid w:val="00F74B3C"/>
    <w:rsid w:val="00F9786E"/>
    <w:rsid w:val="00FA5902"/>
    <w:rsid w:val="00FC0081"/>
    <w:rsid w:val="00FE3B41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75068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4A2BDD"/>
    <w:pPr>
      <w:ind w:left="720"/>
      <w:contextualSpacing/>
    </w:pPr>
  </w:style>
  <w:style w:type="paragraph" w:customStyle="1" w:styleId="no-indent">
    <w:name w:val="no-indent"/>
    <w:basedOn w:val="a"/>
    <w:rsid w:val="00950F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0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ust-kam.ru" TargetMode="External"/><Relationship Id="rId10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t-kam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E155E-C06D-459F-8E1F-5B5BE32D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19</Pages>
  <Words>5639</Words>
  <Characters>32147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3-7</cp:lastModifiedBy>
  <cp:revision>115</cp:revision>
  <cp:lastPrinted>2022-12-07T00:02:00Z</cp:lastPrinted>
  <dcterms:created xsi:type="dcterms:W3CDTF">2022-04-19T00:53:00Z</dcterms:created>
  <dcterms:modified xsi:type="dcterms:W3CDTF">2022-12-07T23:07:00Z</dcterms:modified>
</cp:coreProperties>
</file>